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  <w:r>
        <w:rPr>
          <w:rFonts w:ascii="Times" w:eastAsia="Times" w:hAnsi="Time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57785</wp:posOffset>
            </wp:positionV>
            <wp:extent cx="1530985" cy="17278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Arial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Times" w:eastAsia="Times" w:hAnsi="Times" w:cs="Times New Roman"/>
          <w:sz w:val="24"/>
          <w:szCs w:val="24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2124" w:right="-212"/>
        <w:jc w:val="both"/>
        <w:rPr>
          <w:rFonts w:ascii="Arial" w:eastAsia="Times" w:hAnsi="Arial" w:cs="Times New Roman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right="-212"/>
        <w:jc w:val="both"/>
        <w:rPr>
          <w:rFonts w:ascii="Arial" w:eastAsia="Times" w:hAnsi="Arial" w:cs="Times New Roman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left="360" w:right="-212"/>
        <w:jc w:val="both"/>
        <w:rPr>
          <w:rFonts w:ascii="Arial" w:eastAsia="Times" w:hAnsi="Arial" w:cs="Times New Roman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ind w:right="-212"/>
        <w:jc w:val="both"/>
        <w:rPr>
          <w:rFonts w:ascii="Arial" w:eastAsia="Times" w:hAnsi="Arial" w:cs="Times New Roman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jc w:val="both"/>
        <w:rPr>
          <w:rFonts w:ascii="Arial" w:eastAsia="Times" w:hAnsi="Arial" w:cs="Times New Roman"/>
          <w:sz w:val="20"/>
          <w:szCs w:val="20"/>
          <w:lang w:eastAsia="x-none"/>
        </w:rPr>
      </w:pPr>
    </w:p>
    <w:p w:rsidR="00B02732" w:rsidRPr="00B02732" w:rsidRDefault="00B02732" w:rsidP="00B02732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x-none"/>
        </w:rPr>
        <w:sectPr w:rsidR="00B02732" w:rsidRPr="00B02732" w:rsidSect="000C7EE2">
          <w:pgSz w:w="11906" w:h="16838" w:code="9"/>
          <w:pgMar w:top="624" w:right="567" w:bottom="568" w:left="284" w:header="720" w:footer="720" w:gutter="0"/>
          <w:cols w:num="2" w:space="851" w:equalWidth="0">
            <w:col w:w="2778" w:space="851"/>
            <w:col w:w="7426"/>
          </w:cols>
          <w:docGrid w:linePitch="360"/>
        </w:sectPr>
      </w:pPr>
    </w:p>
    <w:p w:rsidR="00B02732" w:rsidRPr="00B02732" w:rsidRDefault="00B02732" w:rsidP="00B02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   </w:t>
      </w:r>
    </w:p>
    <w:p w:rsidR="00B02732" w:rsidRPr="00B02732" w:rsidRDefault="00B02732" w:rsidP="00B02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B02732" w:rsidRPr="00B02732" w:rsidRDefault="00B02732" w:rsidP="00B02732">
      <w:pPr>
        <w:spacing w:after="0" w:line="240" w:lineRule="auto"/>
        <w:ind w:left="2127" w:firstLine="708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FICHE DE CANDIDATURE POUR EXERCER</w:t>
      </w:r>
    </w:p>
    <w:p w:rsidR="00B02732" w:rsidRDefault="00B02732" w:rsidP="00B02732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 xml:space="preserve">SUR UN POSTE A EXIGENCES PARTICULIERES </w:t>
      </w:r>
      <w:r w:rsidRPr="00B02732"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ab/>
        <w:t>D’ENSEIGNANT REFERENT HANDICAP</w:t>
      </w:r>
    </w:p>
    <w:p w:rsidR="0086575C" w:rsidRPr="00C41F2C" w:rsidRDefault="0086575C" w:rsidP="00B02732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86575C" w:rsidRPr="00B02732" w:rsidRDefault="0086575C" w:rsidP="00B02732">
      <w:pPr>
        <w:spacing w:after="0" w:line="240" w:lineRule="auto"/>
        <w:ind w:left="2127" w:firstLine="708"/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>joindre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20"/>
          <w:lang w:eastAsia="fr-FR"/>
        </w:rPr>
        <w:t xml:space="preserve"> une copie du dernier rapport d’inspection)</w:t>
      </w:r>
    </w:p>
    <w:p w:rsidR="00B02732" w:rsidRPr="00B02732" w:rsidRDefault="00B02732" w:rsidP="00B02732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C41F2C" w:rsidRPr="00A628A3" w:rsidRDefault="00C41F2C" w:rsidP="00C41F2C">
      <w:pPr>
        <w:spacing w:after="0" w:line="240" w:lineRule="auto"/>
        <w:ind w:left="1701"/>
        <w:jc w:val="center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 w:rsidRPr="00A628A3">
        <w:rPr>
          <w:rFonts w:ascii="Arial" w:eastAsia="Times New Roman" w:hAnsi="Arial" w:cs="Times New Roman"/>
          <w:b/>
          <w:sz w:val="24"/>
          <w:szCs w:val="20"/>
          <w:highlight w:val="lightGray"/>
          <w:lang w:eastAsia="fr-FR"/>
        </w:rPr>
        <w:t>Date d’envoi à l’inspection de circonscription </w:t>
      </w:r>
      <w:proofErr w:type="gramStart"/>
      <w:r w:rsidRPr="00A628A3">
        <w:rPr>
          <w:rFonts w:ascii="Arial" w:eastAsia="Times New Roman" w:hAnsi="Arial" w:cs="Times New Roman"/>
          <w:b/>
          <w:sz w:val="24"/>
          <w:szCs w:val="20"/>
          <w:highlight w:val="lightGray"/>
          <w:lang w:eastAsia="fr-FR"/>
        </w:rPr>
        <w:t>:</w:t>
      </w:r>
      <w:r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</w:t>
      </w:r>
      <w:r w:rsidRPr="00A628A3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</w:t>
      </w:r>
      <w:r w:rsidRPr="00A628A3">
        <w:rPr>
          <w:rFonts w:ascii="Arial" w:eastAsia="Times New Roman" w:hAnsi="Arial" w:cs="Times New Roman"/>
          <w:b/>
          <w:sz w:val="32"/>
          <w:szCs w:val="32"/>
          <w:lang w:eastAsia="fr-FR"/>
        </w:rPr>
        <w:t>20</w:t>
      </w:r>
      <w:proofErr w:type="gramEnd"/>
      <w:r w:rsidRPr="00A628A3">
        <w:rPr>
          <w:rFonts w:ascii="Arial" w:eastAsia="Times New Roman" w:hAnsi="Arial" w:cs="Times New Roman"/>
          <w:b/>
          <w:sz w:val="32"/>
          <w:szCs w:val="32"/>
          <w:lang w:eastAsia="fr-FR"/>
        </w:rPr>
        <w:t>/06/2017</w:t>
      </w:r>
    </w:p>
    <w:p w:rsidR="00B02732" w:rsidRPr="00B02732" w:rsidRDefault="00B02732" w:rsidP="00B02732">
      <w:pPr>
        <w:spacing w:after="0" w:line="240" w:lineRule="auto"/>
        <w:ind w:left="567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B02732" w:rsidRPr="00B02732" w:rsidRDefault="00B02732" w:rsidP="00B02732">
      <w:pPr>
        <w:keepNext/>
        <w:tabs>
          <w:tab w:val="left" w:leader="dot" w:pos="6804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Nom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: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</w:t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Prénom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B02732" w:rsidRPr="00B02732" w:rsidRDefault="00B02732" w:rsidP="00B02732">
      <w:pPr>
        <w:keepNext/>
        <w:tabs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Affectation actuelle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B02732" w:rsidRDefault="00B02732" w:rsidP="00B02732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B02732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proofErr w:type="gramStart"/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à</w:t>
      </w:r>
      <w:proofErr w:type="gramEnd"/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titre provisoire</w:t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B02732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>à titre définitif</w:t>
      </w:r>
    </w:p>
    <w:p w:rsidR="00C41F2C" w:rsidRPr="00B02732" w:rsidRDefault="00C41F2C" w:rsidP="00B02732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Pr="00B02732" w:rsidRDefault="00C41F2C" w:rsidP="00C41F2C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Tél. personnel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Tél. professionnel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B0273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41F2C" w:rsidRPr="00B02732" w:rsidRDefault="00C41F2C" w:rsidP="00C41F2C">
      <w:pPr>
        <w:tabs>
          <w:tab w:val="left" w:leader="dot" w:pos="93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Cs w:val="20"/>
          <w:lang w:eastAsia="fr-FR"/>
        </w:rPr>
        <w:t>Mail :</w:t>
      </w:r>
      <w:r w:rsidRPr="00B02732">
        <w:rPr>
          <w:rFonts w:ascii="Times New Roman" w:eastAsia="Times New Roman" w:hAnsi="Times New Roman" w:cs="Times New Roman"/>
          <w:szCs w:val="20"/>
          <w:lang w:eastAsia="fr-FR"/>
        </w:rPr>
        <w:tab/>
      </w:r>
    </w:p>
    <w:tbl>
      <w:tblPr>
        <w:tblpPr w:leftFromText="141" w:rightFromText="141" w:vertAnchor="page" w:horzAnchor="margin" w:tblpXSpec="center" w:tblpY="879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993"/>
      </w:tblGrid>
      <w:tr w:rsidR="00C41F2C" w:rsidRPr="00B02732" w:rsidTr="00C41F2C">
        <w:trPr>
          <w:trHeight w:val="417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41F2C" w:rsidRPr="00B02732" w:rsidRDefault="00C41F2C" w:rsidP="00C4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ETABLISSEMENT DE RATTACHEMENT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COMMUNE</w:t>
            </w:r>
          </w:p>
          <w:p w:rsidR="00C41F2C" w:rsidRPr="00B02732" w:rsidRDefault="00C41F2C" w:rsidP="00C4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993" w:type="dxa"/>
          </w:tcPr>
          <w:p w:rsidR="00C41F2C" w:rsidRPr="00B02732" w:rsidRDefault="00C41F2C" w:rsidP="00C4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Case à cocher</w:t>
            </w:r>
          </w:p>
        </w:tc>
      </w:tr>
      <w:tr w:rsidR="00C41F2C" w:rsidRPr="00B02732" w:rsidTr="00C41F2C">
        <w:trPr>
          <w:trHeight w:val="330"/>
        </w:trPr>
        <w:tc>
          <w:tcPr>
            <w:tcW w:w="4181" w:type="dxa"/>
            <w:shd w:val="clear" w:color="auto" w:fill="auto"/>
            <w:noWrap/>
            <w:vAlign w:val="bottom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0671689X CLG ANDRE MALRAUX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LA WANTZENAU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41F2C" w:rsidRPr="00B02732" w:rsidTr="00C41F2C">
        <w:trPr>
          <w:trHeight w:val="330"/>
        </w:trPr>
        <w:tc>
          <w:tcPr>
            <w:tcW w:w="4181" w:type="dxa"/>
            <w:shd w:val="clear" w:color="auto" w:fill="auto"/>
            <w:noWrap/>
            <w:vAlign w:val="bottom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0670014B CLG DES RACINES ET DES AILES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DRULINGEN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41F2C" w:rsidRPr="00B02732" w:rsidTr="00C41F2C">
        <w:trPr>
          <w:trHeight w:val="330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0671830A CLG JEAN MENTEL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SELESTAT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41F2C" w:rsidRPr="00B02732" w:rsidTr="00C41F2C">
        <w:trPr>
          <w:trHeight w:val="330"/>
        </w:trPr>
        <w:tc>
          <w:tcPr>
            <w:tcW w:w="4181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0670106B CLG DU GRAND RIED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2732">
              <w:rPr>
                <w:rFonts w:ascii="Calibri" w:eastAsia="Times New Roman" w:hAnsi="Calibri" w:cs="Times New Roman"/>
                <w:color w:val="000000"/>
                <w:lang w:eastAsia="fr-FR"/>
              </w:rPr>
              <w:t>SUNDHOUSE</w:t>
            </w:r>
          </w:p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</w:tcPr>
          <w:p w:rsidR="00C41F2C" w:rsidRPr="00B02732" w:rsidRDefault="00C41F2C" w:rsidP="00C41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41F2C" w:rsidRPr="00B02732" w:rsidRDefault="00C41F2C" w:rsidP="00B02732">
      <w:pPr>
        <w:keepNext/>
        <w:tabs>
          <w:tab w:val="left" w:leader="dot" w:pos="10772"/>
        </w:tabs>
        <w:spacing w:after="12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41F2C" w:rsidRDefault="00C41F2C" w:rsidP="00B02732">
      <w:pPr>
        <w:keepNext/>
        <w:tabs>
          <w:tab w:val="left" w:leader="dot" w:pos="5103"/>
          <w:tab w:val="left" w:pos="5670"/>
          <w:tab w:val="left" w:leader="dot" w:pos="9356"/>
        </w:tabs>
        <w:spacing w:after="120" w:line="240" w:lineRule="auto"/>
        <w:ind w:left="567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02732" w:rsidRPr="00B02732" w:rsidRDefault="00B02732" w:rsidP="00B02732">
      <w:pPr>
        <w:keepNext/>
        <w:tabs>
          <w:tab w:val="left" w:leader="dot" w:pos="1077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B02732" w:rsidRPr="00B02732" w:rsidRDefault="00B02732" w:rsidP="00B02732">
      <w:pPr>
        <w:keepNext/>
        <w:tabs>
          <w:tab w:val="left" w:leader="dot" w:pos="10772"/>
        </w:tabs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B02732" w:rsidRPr="00B02732" w:rsidRDefault="00B02732" w:rsidP="00B02732">
      <w:pPr>
        <w:keepNext/>
        <w:tabs>
          <w:tab w:val="left" w:leader="dot" w:pos="10772"/>
        </w:tabs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  <w:t>AVIS DE L’IEN DE CIRCONSCRIPTION</w:t>
      </w:r>
      <w:r w:rsidRPr="00B02732">
        <w:rPr>
          <w:rFonts w:ascii="Times New Roman" w:eastAsia="Times New Roman" w:hAnsi="Times New Roman" w:cs="Times New Roman"/>
          <w:b/>
          <w:szCs w:val="20"/>
          <w:lang w:eastAsia="fr-FR"/>
        </w:rPr>
        <w:t> :</w:t>
      </w: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B02732" w:rsidRPr="00B02732" w:rsidRDefault="00B02732" w:rsidP="00B02732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02732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  Favorable</w:t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 xml:space="preserve">                                           </w:t>
      </w:r>
      <w:r w:rsidRPr="00B02732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sym w:font="Wingdings" w:char="F0A8"/>
      </w:r>
      <w:r w:rsidRPr="00B02732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   </w:t>
      </w:r>
      <w:r w:rsidRPr="00B0273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Défavorable</w:t>
      </w:r>
    </w:p>
    <w:p w:rsidR="00B02732" w:rsidRPr="00B02732" w:rsidRDefault="00B02732" w:rsidP="00B02732">
      <w:pPr>
        <w:tabs>
          <w:tab w:val="left" w:pos="993"/>
          <w:tab w:val="left" w:pos="4820"/>
          <w:tab w:val="left" w:pos="5245"/>
          <w:tab w:val="left" w:pos="8080"/>
          <w:tab w:val="left" w:pos="8505"/>
          <w:tab w:val="left" w:leader="dot" w:pos="1077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0"/>
          <w:szCs w:val="20"/>
          <w:lang w:eastAsia="fr-FR"/>
        </w:rPr>
      </w:pPr>
    </w:p>
    <w:p w:rsidR="00B02732" w:rsidRPr="00B02732" w:rsidRDefault="00B02732" w:rsidP="00B0273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B02732">
        <w:rPr>
          <w:rFonts w:ascii="Arial" w:eastAsia="Times New Roman" w:hAnsi="Arial" w:cs="Arial"/>
          <w:sz w:val="20"/>
          <w:szCs w:val="20"/>
          <w:lang w:eastAsia="fr-FR"/>
        </w:rPr>
        <w:t>date</w:t>
      </w:r>
      <w:proofErr w:type="gramEnd"/>
      <w:r w:rsidRPr="00B02732">
        <w:rPr>
          <w:rFonts w:ascii="Arial" w:eastAsia="Times New Roman" w:hAnsi="Arial" w:cs="Arial"/>
          <w:sz w:val="20"/>
          <w:szCs w:val="20"/>
          <w:lang w:eastAsia="fr-FR"/>
        </w:rPr>
        <w:t xml:space="preserve"> et signature :</w:t>
      </w:r>
    </w:p>
    <w:p w:rsidR="00B02732" w:rsidRPr="00B02732" w:rsidRDefault="00B02732" w:rsidP="00B02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B69E1" w:rsidRDefault="00C41F2C"/>
    <w:sectPr w:rsidR="005B69E1">
      <w:type w:val="continuous"/>
      <w:pgSz w:w="11906" w:h="16838" w:code="9"/>
      <w:pgMar w:top="1418" w:right="567" w:bottom="1418" w:left="1418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32"/>
    <w:rsid w:val="00081E4E"/>
    <w:rsid w:val="0025321B"/>
    <w:rsid w:val="0086575C"/>
    <w:rsid w:val="00B02732"/>
    <w:rsid w:val="00C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2017-06-13T09:58:00Z</cp:lastPrinted>
  <dcterms:created xsi:type="dcterms:W3CDTF">2017-06-13T09:43:00Z</dcterms:created>
  <dcterms:modified xsi:type="dcterms:W3CDTF">2017-06-13T09:58:00Z</dcterms:modified>
</cp:coreProperties>
</file>